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DE84" w14:textId="77777777" w:rsidR="00D46CE0" w:rsidRPr="00826255" w:rsidRDefault="003D61DD" w:rsidP="003D61DD">
      <w:pPr>
        <w:jc w:val="center"/>
        <w:rPr>
          <w:rFonts w:ascii="Arial" w:hAnsi="Arial" w:cs="Arial"/>
          <w:b/>
          <w:sz w:val="24"/>
          <w:szCs w:val="24"/>
        </w:rPr>
      </w:pPr>
      <w:r w:rsidRPr="00826255">
        <w:rPr>
          <w:rFonts w:ascii="Arial" w:hAnsi="Arial" w:cs="Arial"/>
          <w:b/>
          <w:sz w:val="24"/>
          <w:szCs w:val="24"/>
        </w:rPr>
        <w:t>Meeting Manager</w:t>
      </w:r>
    </w:p>
    <w:p w14:paraId="1E2D4E77" w14:textId="28F5D794" w:rsidR="006B228F" w:rsidRPr="000B412B" w:rsidRDefault="00FE0AD1" w:rsidP="00483EB8">
      <w:pPr>
        <w:ind w:left="3600" w:firstLine="720"/>
        <w:jc w:val="center"/>
        <w:rPr>
          <w:rFonts w:ascii="Arial" w:hAnsi="Arial" w:cs="Arial"/>
          <w:sz w:val="24"/>
          <w:szCs w:val="24"/>
        </w:rPr>
      </w:pPr>
      <w:r>
        <w:rPr>
          <w:rFonts w:ascii="Arial" w:hAnsi="Arial" w:cs="Arial"/>
          <w:sz w:val="24"/>
          <w:szCs w:val="24"/>
        </w:rPr>
        <w:t>Dec</w:t>
      </w:r>
      <w:r w:rsidR="00826255" w:rsidRPr="000B412B">
        <w:rPr>
          <w:rFonts w:ascii="Arial" w:hAnsi="Arial" w:cs="Arial"/>
          <w:sz w:val="24"/>
          <w:szCs w:val="24"/>
        </w:rPr>
        <w:t>ember</w:t>
      </w:r>
      <w:r w:rsidR="008A6BFD" w:rsidRPr="000B412B">
        <w:rPr>
          <w:rFonts w:ascii="Arial" w:hAnsi="Arial" w:cs="Arial"/>
          <w:sz w:val="24"/>
          <w:szCs w:val="24"/>
        </w:rPr>
        <w:t xml:space="preserve"> 201</w:t>
      </w:r>
      <w:r w:rsidR="006E3E8F">
        <w:rPr>
          <w:rFonts w:ascii="Arial" w:hAnsi="Arial" w:cs="Arial"/>
          <w:sz w:val="24"/>
          <w:szCs w:val="24"/>
        </w:rPr>
        <w:t>8</w:t>
      </w:r>
      <w:r w:rsidR="00826255" w:rsidRPr="000B412B">
        <w:rPr>
          <w:rFonts w:ascii="Arial" w:hAnsi="Arial" w:cs="Arial"/>
          <w:sz w:val="24"/>
          <w:szCs w:val="24"/>
        </w:rPr>
        <w:tab/>
      </w:r>
      <w:r w:rsidR="00826255" w:rsidRPr="000B412B">
        <w:rPr>
          <w:rFonts w:ascii="Arial" w:hAnsi="Arial" w:cs="Arial"/>
          <w:sz w:val="24"/>
          <w:szCs w:val="24"/>
        </w:rPr>
        <w:tab/>
      </w:r>
      <w:r w:rsidR="00826255" w:rsidRPr="000B412B">
        <w:rPr>
          <w:rFonts w:ascii="Arial" w:hAnsi="Arial" w:cs="Arial"/>
          <w:sz w:val="24"/>
          <w:szCs w:val="24"/>
        </w:rPr>
        <w:tab/>
      </w:r>
      <w:r w:rsidR="00826255" w:rsidRPr="000B412B">
        <w:rPr>
          <w:rFonts w:ascii="Arial" w:hAnsi="Arial" w:cs="Arial"/>
          <w:sz w:val="24"/>
          <w:szCs w:val="24"/>
        </w:rPr>
        <w:tab/>
      </w:r>
      <w:r w:rsidR="00826255" w:rsidRPr="000B412B">
        <w:rPr>
          <w:rFonts w:ascii="Arial" w:hAnsi="Arial" w:cs="Arial"/>
          <w:sz w:val="24"/>
          <w:szCs w:val="24"/>
        </w:rPr>
        <w:tab/>
        <w:t>Section 1</w:t>
      </w:r>
      <w:r w:rsidR="00E026C4">
        <w:rPr>
          <w:rFonts w:ascii="Arial" w:hAnsi="Arial" w:cs="Arial"/>
          <w:sz w:val="24"/>
          <w:szCs w:val="24"/>
        </w:rPr>
        <w:t>1</w:t>
      </w:r>
      <w:bookmarkStart w:id="0" w:name="_GoBack"/>
      <w:bookmarkEnd w:id="0"/>
    </w:p>
    <w:p w14:paraId="4B27DCE8" w14:textId="77777777" w:rsidR="006B228F" w:rsidRPr="000B412B" w:rsidRDefault="006B228F" w:rsidP="006B228F">
      <w:pPr>
        <w:rPr>
          <w:rFonts w:ascii="Arial" w:hAnsi="Arial" w:cs="Arial"/>
          <w:sz w:val="24"/>
          <w:szCs w:val="24"/>
        </w:rPr>
      </w:pPr>
    </w:p>
    <w:p w14:paraId="53529A87" w14:textId="77777777" w:rsidR="006B228F" w:rsidRPr="000B412B" w:rsidRDefault="006B228F" w:rsidP="006B228F">
      <w:pPr>
        <w:rPr>
          <w:rFonts w:ascii="Arial" w:hAnsi="Arial" w:cs="Arial"/>
          <w:b/>
          <w:sz w:val="24"/>
          <w:szCs w:val="24"/>
          <w:u w:val="single"/>
        </w:rPr>
      </w:pPr>
      <w:r w:rsidRPr="000B412B">
        <w:rPr>
          <w:rFonts w:ascii="Arial" w:hAnsi="Arial" w:cs="Arial"/>
          <w:b/>
          <w:sz w:val="24"/>
          <w:szCs w:val="24"/>
          <w:u w:val="single"/>
        </w:rPr>
        <w:t>Bylaws:</w:t>
      </w:r>
      <w:r w:rsidR="00F76ADC" w:rsidRPr="000B412B">
        <w:rPr>
          <w:rFonts w:ascii="Arial" w:hAnsi="Arial" w:cs="Arial"/>
          <w:b/>
          <w:sz w:val="24"/>
          <w:szCs w:val="24"/>
          <w:u w:val="single"/>
        </w:rPr>
        <w:t xml:space="preserve">  Article</w:t>
      </w:r>
      <w:r w:rsidR="00F76ADC" w:rsidRPr="006E3E8F">
        <w:rPr>
          <w:rFonts w:ascii="Arial" w:hAnsi="Arial" w:cs="Arial"/>
          <w:b/>
          <w:sz w:val="24"/>
          <w:szCs w:val="24"/>
          <w:u w:val="single"/>
        </w:rPr>
        <w:t xml:space="preserve"> VII</w:t>
      </w:r>
      <w:r w:rsidR="003857C6" w:rsidRPr="006E3E8F">
        <w:rPr>
          <w:rFonts w:ascii="Arial" w:hAnsi="Arial" w:cs="Arial"/>
          <w:b/>
          <w:sz w:val="24"/>
          <w:szCs w:val="24"/>
          <w:u w:val="single"/>
        </w:rPr>
        <w:t>I</w:t>
      </w:r>
      <w:r w:rsidR="00F76ADC" w:rsidRPr="000B412B">
        <w:rPr>
          <w:rFonts w:ascii="Arial" w:hAnsi="Arial" w:cs="Arial"/>
          <w:b/>
          <w:sz w:val="24"/>
          <w:szCs w:val="24"/>
          <w:u w:val="single"/>
        </w:rPr>
        <w:t xml:space="preserve">  Section 1</w:t>
      </w:r>
    </w:p>
    <w:p w14:paraId="2FF97845" w14:textId="3B50839B" w:rsidR="00826255" w:rsidRPr="000B412B" w:rsidRDefault="00826255" w:rsidP="00826255">
      <w:pPr>
        <w:rPr>
          <w:rFonts w:ascii="Arial" w:hAnsi="Arial" w:cs="Arial"/>
          <w:sz w:val="24"/>
          <w:szCs w:val="24"/>
        </w:rPr>
      </w:pPr>
      <w:r w:rsidRPr="000B412B">
        <w:rPr>
          <w:rFonts w:ascii="Arial" w:hAnsi="Arial" w:cs="Arial"/>
          <w:sz w:val="24"/>
          <w:szCs w:val="24"/>
        </w:rPr>
        <w:t xml:space="preserve">The special appointed officers shall be </w:t>
      </w:r>
      <w:r w:rsidR="007356B0" w:rsidRPr="000B412B">
        <w:rPr>
          <w:rFonts w:ascii="Arial" w:hAnsi="Arial" w:cs="Arial"/>
          <w:sz w:val="24"/>
          <w:szCs w:val="24"/>
        </w:rPr>
        <w:t>Meeting Manager</w:t>
      </w:r>
      <w:r w:rsidRPr="000B412B">
        <w:rPr>
          <w:rFonts w:ascii="Arial" w:hAnsi="Arial" w:cs="Arial"/>
          <w:sz w:val="24"/>
          <w:szCs w:val="24"/>
        </w:rPr>
        <w:t xml:space="preserve">, … </w:t>
      </w:r>
      <w:r w:rsidRPr="000B412B">
        <w:rPr>
          <w:rStyle w:val="Strong"/>
          <w:rFonts w:ascii="Arial" w:hAnsi="Arial" w:cs="Arial"/>
          <w:b w:val="0"/>
          <w:sz w:val="24"/>
          <w:szCs w:val="24"/>
        </w:rPr>
        <w:t>appointed by the LWML district President.</w:t>
      </w:r>
      <w:r w:rsidR="00FE0AD1">
        <w:rPr>
          <w:rStyle w:val="Strong"/>
          <w:rFonts w:ascii="Arial" w:hAnsi="Arial" w:cs="Arial"/>
          <w:b w:val="0"/>
          <w:sz w:val="24"/>
          <w:szCs w:val="24"/>
        </w:rPr>
        <w:t xml:space="preserve">  </w:t>
      </w:r>
      <w:r w:rsidR="00FE0AD1" w:rsidRPr="00FE0AD1">
        <w:rPr>
          <w:rFonts w:ascii="Arial" w:hAnsi="Arial" w:cs="Arial"/>
          <w:sz w:val="24"/>
          <w:szCs w:val="24"/>
        </w:rPr>
        <w:t>S</w:t>
      </w:r>
      <w:r w:rsidRPr="000B412B">
        <w:rPr>
          <w:rFonts w:ascii="Arial" w:hAnsi="Arial" w:cs="Arial"/>
          <w:sz w:val="24"/>
          <w:szCs w:val="24"/>
        </w:rPr>
        <w:t>he shall:</w:t>
      </w:r>
    </w:p>
    <w:p w14:paraId="1087C29D" w14:textId="77777777" w:rsidR="00826255" w:rsidRPr="000B412B" w:rsidRDefault="00826255" w:rsidP="00826255">
      <w:pPr>
        <w:widowControl w:val="0"/>
        <w:numPr>
          <w:ilvl w:val="0"/>
          <w:numId w:val="7"/>
        </w:numPr>
        <w:tabs>
          <w:tab w:val="left" w:pos="360"/>
        </w:tabs>
        <w:overflowPunct w:val="0"/>
        <w:autoSpaceDE w:val="0"/>
        <w:autoSpaceDN w:val="0"/>
        <w:adjustRightInd w:val="0"/>
        <w:rPr>
          <w:rFonts w:ascii="Arial" w:hAnsi="Arial" w:cs="Arial"/>
          <w:sz w:val="24"/>
          <w:szCs w:val="24"/>
        </w:rPr>
      </w:pPr>
      <w:r w:rsidRPr="000B412B">
        <w:rPr>
          <w:rFonts w:ascii="Arial" w:hAnsi="Arial" w:cs="Arial"/>
          <w:sz w:val="24"/>
          <w:szCs w:val="24"/>
        </w:rPr>
        <w:t>serve a term of four (4) years, or until her successor is appointed, and be eligible for reappointment;</w:t>
      </w:r>
    </w:p>
    <w:p w14:paraId="4341C8D1" w14:textId="77777777" w:rsidR="00826255" w:rsidRPr="000B412B" w:rsidRDefault="00826255" w:rsidP="00826255">
      <w:pPr>
        <w:widowControl w:val="0"/>
        <w:overflowPunct w:val="0"/>
        <w:autoSpaceDE w:val="0"/>
        <w:autoSpaceDN w:val="0"/>
        <w:adjustRightInd w:val="0"/>
        <w:ind w:firstLine="360"/>
        <w:rPr>
          <w:rFonts w:ascii="Arial" w:hAnsi="Arial" w:cs="Arial"/>
          <w:strike/>
          <w:sz w:val="24"/>
          <w:szCs w:val="24"/>
        </w:rPr>
      </w:pPr>
      <w:r w:rsidRPr="000B412B">
        <w:rPr>
          <w:rFonts w:ascii="Arial" w:hAnsi="Arial" w:cs="Arial"/>
          <w:sz w:val="24"/>
          <w:szCs w:val="24"/>
        </w:rPr>
        <w:t>B</w:t>
      </w:r>
      <w:r w:rsidRPr="000B412B">
        <w:rPr>
          <w:rFonts w:ascii="Arial" w:hAnsi="Arial" w:cs="Arial"/>
          <w:sz w:val="24"/>
          <w:szCs w:val="24"/>
        </w:rPr>
        <w:tab/>
        <w:t>be voting member of the LWML district Board of Directors.</w:t>
      </w:r>
    </w:p>
    <w:p w14:paraId="4DC1D437" w14:textId="77777777" w:rsidR="006B228F" w:rsidRPr="000B412B" w:rsidRDefault="006B228F" w:rsidP="006B228F">
      <w:pPr>
        <w:ind w:left="360"/>
        <w:rPr>
          <w:rFonts w:ascii="Arial" w:hAnsi="Arial" w:cs="Arial"/>
          <w:sz w:val="24"/>
          <w:szCs w:val="24"/>
        </w:rPr>
      </w:pPr>
    </w:p>
    <w:p w14:paraId="1FF7171A" w14:textId="77777777" w:rsidR="008A6BFD" w:rsidRPr="000B412B" w:rsidRDefault="008A6BFD" w:rsidP="008A6BFD">
      <w:pPr>
        <w:ind w:left="360" w:hanging="360"/>
        <w:jc w:val="both"/>
        <w:rPr>
          <w:rFonts w:ascii="Arial" w:hAnsi="Arial" w:cs="Arial"/>
          <w:b/>
          <w:sz w:val="24"/>
          <w:szCs w:val="24"/>
          <w:u w:val="single"/>
        </w:rPr>
      </w:pPr>
      <w:r w:rsidRPr="000B412B">
        <w:rPr>
          <w:rFonts w:ascii="Arial" w:hAnsi="Arial" w:cs="Arial"/>
          <w:b/>
          <w:sz w:val="24"/>
          <w:szCs w:val="24"/>
          <w:u w:val="single"/>
        </w:rPr>
        <w:t>Section 9 – Meeting Manager</w:t>
      </w:r>
    </w:p>
    <w:p w14:paraId="653E011B" w14:textId="77777777" w:rsidR="008A6BFD" w:rsidRPr="000B412B" w:rsidRDefault="008A6BFD" w:rsidP="008A6BFD">
      <w:pPr>
        <w:ind w:left="360" w:hanging="360"/>
        <w:rPr>
          <w:rFonts w:ascii="Arial" w:hAnsi="Arial" w:cs="Arial"/>
          <w:sz w:val="24"/>
          <w:szCs w:val="24"/>
        </w:rPr>
      </w:pPr>
      <w:r w:rsidRPr="000B412B">
        <w:rPr>
          <w:rFonts w:ascii="Arial" w:hAnsi="Arial" w:cs="Arial"/>
          <w:sz w:val="24"/>
          <w:szCs w:val="24"/>
        </w:rPr>
        <w:t>The Meeting Manager shall:</w:t>
      </w:r>
    </w:p>
    <w:p w14:paraId="16BD5FA6" w14:textId="77777777" w:rsidR="008A6BFD" w:rsidRPr="000B412B" w:rsidRDefault="008A6BFD" w:rsidP="008A6BFD">
      <w:pPr>
        <w:ind w:left="360" w:hanging="360"/>
        <w:rPr>
          <w:rFonts w:ascii="Arial" w:hAnsi="Arial" w:cs="Arial"/>
          <w:sz w:val="24"/>
          <w:szCs w:val="24"/>
        </w:rPr>
      </w:pPr>
      <w:r w:rsidRPr="000B412B">
        <w:rPr>
          <w:rFonts w:ascii="Arial" w:hAnsi="Arial" w:cs="Arial"/>
          <w:sz w:val="24"/>
          <w:szCs w:val="24"/>
        </w:rPr>
        <w:t xml:space="preserve">A. </w:t>
      </w:r>
      <w:r w:rsidRPr="000B412B">
        <w:rPr>
          <w:rFonts w:ascii="Arial" w:hAnsi="Arial" w:cs="Arial"/>
          <w:sz w:val="24"/>
          <w:szCs w:val="24"/>
        </w:rPr>
        <w:tab/>
        <w:t>contact congregations to host meetings of the LWML district Executive Committee, LWML district Board of Directors, and Spiritual Resource Department;</w:t>
      </w:r>
    </w:p>
    <w:p w14:paraId="7A0B19ED" w14:textId="77777777" w:rsidR="008A6BFD" w:rsidRPr="000B412B" w:rsidRDefault="008A6BFD" w:rsidP="008A6BFD">
      <w:pPr>
        <w:ind w:left="360" w:hanging="360"/>
        <w:rPr>
          <w:rFonts w:ascii="Arial" w:hAnsi="Arial" w:cs="Arial"/>
          <w:sz w:val="24"/>
          <w:szCs w:val="24"/>
        </w:rPr>
      </w:pPr>
      <w:r w:rsidRPr="000B412B">
        <w:rPr>
          <w:rFonts w:ascii="Arial" w:hAnsi="Arial" w:cs="Arial"/>
          <w:sz w:val="24"/>
          <w:szCs w:val="24"/>
        </w:rPr>
        <w:t xml:space="preserve">B. </w:t>
      </w:r>
      <w:r w:rsidRPr="000B412B">
        <w:rPr>
          <w:rFonts w:ascii="Arial" w:hAnsi="Arial" w:cs="Arial"/>
          <w:sz w:val="24"/>
          <w:szCs w:val="24"/>
        </w:rPr>
        <w:tab/>
        <w:t>coordinate with the contact person as to items needed for the meeting;</w:t>
      </w:r>
    </w:p>
    <w:p w14:paraId="16EE82E6" w14:textId="77777777" w:rsidR="008A6BFD" w:rsidRPr="000B412B" w:rsidRDefault="008A6BFD" w:rsidP="008A6BFD">
      <w:pPr>
        <w:ind w:left="360" w:hanging="360"/>
        <w:rPr>
          <w:rFonts w:ascii="Arial" w:hAnsi="Arial" w:cs="Arial"/>
          <w:sz w:val="24"/>
          <w:szCs w:val="24"/>
        </w:rPr>
      </w:pPr>
      <w:r w:rsidRPr="000B412B">
        <w:rPr>
          <w:rFonts w:ascii="Arial" w:hAnsi="Arial" w:cs="Arial"/>
          <w:sz w:val="24"/>
          <w:szCs w:val="24"/>
        </w:rPr>
        <w:t>C.</w:t>
      </w:r>
      <w:r w:rsidRPr="000B412B">
        <w:rPr>
          <w:rFonts w:ascii="Arial" w:hAnsi="Arial" w:cs="Arial"/>
          <w:sz w:val="24"/>
          <w:szCs w:val="24"/>
        </w:rPr>
        <w:tab/>
        <w:t>present a report to each meeting of the LWML district Board of Directors and LWML district convention;</w:t>
      </w:r>
    </w:p>
    <w:p w14:paraId="57207750" w14:textId="77777777" w:rsidR="008A6BFD" w:rsidRPr="000B412B" w:rsidRDefault="008A6BFD" w:rsidP="008A6BFD">
      <w:pPr>
        <w:tabs>
          <w:tab w:val="left" w:pos="360"/>
        </w:tabs>
        <w:rPr>
          <w:rFonts w:ascii="Arial" w:hAnsi="Arial" w:cs="Arial"/>
          <w:sz w:val="24"/>
          <w:szCs w:val="24"/>
        </w:rPr>
      </w:pPr>
      <w:r w:rsidRPr="000B412B">
        <w:rPr>
          <w:rFonts w:ascii="Arial" w:hAnsi="Arial" w:cs="Arial"/>
          <w:sz w:val="24"/>
          <w:szCs w:val="24"/>
        </w:rPr>
        <w:t>D.   be responsible to the District President;</w:t>
      </w:r>
    </w:p>
    <w:p w14:paraId="138E1607" w14:textId="77777777" w:rsidR="008A6BFD" w:rsidRPr="000B412B" w:rsidRDefault="008A6BFD" w:rsidP="008A6BFD">
      <w:pPr>
        <w:ind w:left="360" w:hanging="360"/>
        <w:rPr>
          <w:rFonts w:ascii="Arial" w:hAnsi="Arial" w:cs="Arial"/>
          <w:sz w:val="24"/>
          <w:szCs w:val="24"/>
        </w:rPr>
      </w:pPr>
      <w:r w:rsidRPr="000B412B">
        <w:rPr>
          <w:rFonts w:ascii="Arial" w:hAnsi="Arial" w:cs="Arial"/>
          <w:sz w:val="24"/>
          <w:szCs w:val="24"/>
        </w:rPr>
        <w:t>E.</w:t>
      </w:r>
      <w:r w:rsidRPr="000B412B">
        <w:rPr>
          <w:rFonts w:ascii="Arial" w:hAnsi="Arial" w:cs="Arial"/>
          <w:sz w:val="24"/>
          <w:szCs w:val="24"/>
        </w:rPr>
        <w:tab/>
        <w:t xml:space="preserve">keep notes and operational material pertinent to the responsibilities of the office and forward to the successor to the office within sixty (60) days; </w:t>
      </w:r>
    </w:p>
    <w:p w14:paraId="4CEFB57A" w14:textId="77777777" w:rsidR="008A6BFD" w:rsidRPr="000B412B" w:rsidRDefault="008A6BFD" w:rsidP="008A6BFD">
      <w:pPr>
        <w:ind w:left="360" w:hanging="360"/>
        <w:rPr>
          <w:rFonts w:ascii="Arial" w:hAnsi="Arial" w:cs="Arial"/>
          <w:sz w:val="24"/>
          <w:szCs w:val="24"/>
        </w:rPr>
      </w:pPr>
      <w:r w:rsidRPr="000B412B">
        <w:rPr>
          <w:rFonts w:ascii="Arial" w:hAnsi="Arial" w:cs="Arial"/>
          <w:sz w:val="24"/>
          <w:szCs w:val="24"/>
        </w:rPr>
        <w:t>F.</w:t>
      </w:r>
      <w:r w:rsidRPr="000B412B">
        <w:rPr>
          <w:rFonts w:ascii="Arial" w:hAnsi="Arial" w:cs="Arial"/>
          <w:sz w:val="24"/>
          <w:szCs w:val="24"/>
        </w:rPr>
        <w:tab/>
        <w:t>maintain officer guidelines.</w:t>
      </w:r>
    </w:p>
    <w:p w14:paraId="2311E63C" w14:textId="77777777" w:rsidR="006B228F" w:rsidRPr="000B412B" w:rsidRDefault="006B228F" w:rsidP="006B228F">
      <w:pPr>
        <w:rPr>
          <w:rFonts w:ascii="Arial" w:hAnsi="Arial" w:cs="Arial"/>
          <w:sz w:val="24"/>
          <w:szCs w:val="24"/>
        </w:rPr>
      </w:pPr>
    </w:p>
    <w:p w14:paraId="00BA4845" w14:textId="77777777" w:rsidR="006E183B" w:rsidRPr="000B412B" w:rsidRDefault="006B228F" w:rsidP="006E183B">
      <w:pPr>
        <w:rPr>
          <w:rFonts w:ascii="Arial" w:hAnsi="Arial" w:cs="Arial"/>
          <w:b/>
          <w:sz w:val="24"/>
          <w:szCs w:val="24"/>
          <w:u w:val="single"/>
        </w:rPr>
      </w:pPr>
      <w:r w:rsidRPr="000B412B">
        <w:rPr>
          <w:rFonts w:ascii="Arial" w:hAnsi="Arial" w:cs="Arial"/>
          <w:b/>
          <w:sz w:val="24"/>
          <w:szCs w:val="24"/>
          <w:u w:val="single"/>
        </w:rPr>
        <w:t>Standing Rules:</w:t>
      </w:r>
    </w:p>
    <w:p w14:paraId="05732296" w14:textId="13D194E5" w:rsidR="006E183B" w:rsidRPr="000B412B" w:rsidRDefault="006B228F" w:rsidP="00826255">
      <w:pPr>
        <w:ind w:left="450" w:hanging="270"/>
        <w:rPr>
          <w:rFonts w:ascii="Arial" w:hAnsi="Arial" w:cs="Arial"/>
          <w:b/>
          <w:sz w:val="24"/>
          <w:szCs w:val="24"/>
          <w:u w:val="single"/>
        </w:rPr>
      </w:pPr>
      <w:r w:rsidRPr="000B412B">
        <w:rPr>
          <w:rFonts w:ascii="Arial" w:hAnsi="Arial" w:cs="Arial"/>
          <w:sz w:val="24"/>
          <w:szCs w:val="24"/>
        </w:rPr>
        <w:t>1. The mileage allowance shall be $0.</w:t>
      </w:r>
      <w:r w:rsidR="00FE0AD1">
        <w:rPr>
          <w:rFonts w:ascii="Arial" w:hAnsi="Arial" w:cs="Arial"/>
          <w:sz w:val="24"/>
          <w:szCs w:val="24"/>
        </w:rPr>
        <w:t>4</w:t>
      </w:r>
      <w:r w:rsidRPr="000B412B">
        <w:rPr>
          <w:rFonts w:ascii="Arial" w:hAnsi="Arial" w:cs="Arial"/>
          <w:sz w:val="24"/>
          <w:szCs w:val="24"/>
        </w:rPr>
        <w:t>0 per mile</w:t>
      </w:r>
      <w:r w:rsidR="00FE0AD1">
        <w:rPr>
          <w:rFonts w:ascii="Arial" w:hAnsi="Arial" w:cs="Arial"/>
          <w:sz w:val="24"/>
          <w:szCs w:val="24"/>
        </w:rPr>
        <w:t xml:space="preserve">.  </w:t>
      </w:r>
      <w:r w:rsidRPr="000B412B">
        <w:rPr>
          <w:rFonts w:ascii="Arial" w:hAnsi="Arial" w:cs="Arial"/>
          <w:sz w:val="24"/>
          <w:szCs w:val="24"/>
        </w:rPr>
        <w:t>(</w:t>
      </w:r>
      <w:r w:rsidR="00FE0AD1">
        <w:rPr>
          <w:rFonts w:ascii="Arial" w:hAnsi="Arial" w:cs="Arial"/>
          <w:sz w:val="24"/>
          <w:szCs w:val="24"/>
        </w:rPr>
        <w:t>11-03-2018</w:t>
      </w:r>
      <w:r w:rsidR="004D1165" w:rsidRPr="000B412B">
        <w:rPr>
          <w:rFonts w:ascii="Arial" w:hAnsi="Arial" w:cs="Arial"/>
          <w:sz w:val="24"/>
          <w:szCs w:val="24"/>
        </w:rPr>
        <w:t>)</w:t>
      </w:r>
      <w:r w:rsidR="006E183B" w:rsidRPr="000B412B">
        <w:rPr>
          <w:rFonts w:ascii="Arial" w:hAnsi="Arial" w:cs="Arial"/>
          <w:b/>
          <w:sz w:val="24"/>
          <w:szCs w:val="24"/>
          <w:u w:val="single"/>
        </w:rPr>
        <w:t xml:space="preserve"> </w:t>
      </w:r>
    </w:p>
    <w:p w14:paraId="2D028BB8" w14:textId="77777777" w:rsidR="00D257D1" w:rsidRPr="000B412B" w:rsidRDefault="00D257D1" w:rsidP="00826255">
      <w:pPr>
        <w:pStyle w:val="ListParagraph"/>
        <w:spacing w:after="120"/>
        <w:ind w:left="450" w:hanging="270"/>
        <w:rPr>
          <w:rFonts w:ascii="Arial" w:hAnsi="Arial" w:cs="Arial"/>
          <w:sz w:val="24"/>
          <w:szCs w:val="24"/>
        </w:rPr>
      </w:pPr>
      <w:r w:rsidRPr="000B412B">
        <w:rPr>
          <w:rFonts w:ascii="Arial" w:hAnsi="Arial" w:cs="Arial"/>
          <w:sz w:val="24"/>
          <w:szCs w:val="24"/>
        </w:rPr>
        <w:t>9.</w:t>
      </w:r>
      <w:r w:rsidR="00826255" w:rsidRPr="000B412B">
        <w:rPr>
          <w:rFonts w:ascii="Arial" w:hAnsi="Arial" w:cs="Arial"/>
          <w:sz w:val="24"/>
          <w:szCs w:val="24"/>
        </w:rPr>
        <w:t xml:space="preserve"> </w:t>
      </w:r>
      <w:r w:rsidRPr="000B412B">
        <w:rPr>
          <w:rFonts w:ascii="Arial" w:hAnsi="Arial" w:cs="Arial"/>
          <w:sz w:val="24"/>
          <w:szCs w:val="24"/>
        </w:rPr>
        <w:t>The district shall pay lodging for district LWML Board of Directors and committee members on the basis of four (4) per room for district conventions.  The deadline for submitting vouchers shall be 10 days from close of convention. Waivers shall be determined by the Executive Committee.  (9-20-2014)</w:t>
      </w:r>
    </w:p>
    <w:p w14:paraId="55B6CBCC" w14:textId="77777777" w:rsidR="00D257D1" w:rsidRPr="000B412B" w:rsidRDefault="00D257D1" w:rsidP="00826255">
      <w:pPr>
        <w:pStyle w:val="ListParagraph"/>
        <w:spacing w:after="120"/>
        <w:ind w:left="450" w:hanging="270"/>
        <w:rPr>
          <w:rFonts w:ascii="Arial" w:hAnsi="Arial" w:cs="Arial"/>
          <w:sz w:val="24"/>
          <w:szCs w:val="24"/>
        </w:rPr>
      </w:pPr>
      <w:r w:rsidRPr="000B412B">
        <w:rPr>
          <w:rFonts w:ascii="Arial" w:hAnsi="Arial" w:cs="Arial"/>
          <w:sz w:val="24"/>
          <w:szCs w:val="24"/>
        </w:rPr>
        <w:t xml:space="preserve">17.LWML Indiana District members and husbands who use their personal vehicles when transporting LWML guests and speakers must possess a valid driver’s license, drive a licensed and insured vehicle, be covered with appropriate liability and personal injury insurance, and have no history of accidents or serious moving violations over the past three years. (3-13-2015) </w:t>
      </w:r>
    </w:p>
    <w:p w14:paraId="5713E938" w14:textId="75307254" w:rsidR="00FE0AD1" w:rsidRPr="00FE0AD1" w:rsidRDefault="00D257D1" w:rsidP="00FE0AD1">
      <w:pPr>
        <w:pStyle w:val="ListParagraph"/>
        <w:spacing w:after="120"/>
        <w:ind w:left="450" w:hanging="270"/>
        <w:rPr>
          <w:rFonts w:ascii="Arial" w:eastAsia="Times New Roman" w:hAnsi="Arial" w:cs="Arial"/>
          <w:sz w:val="24"/>
          <w:szCs w:val="24"/>
        </w:rPr>
      </w:pPr>
      <w:r w:rsidRPr="000B412B">
        <w:rPr>
          <w:rFonts w:ascii="Arial" w:eastAsia="Times New Roman" w:hAnsi="Arial" w:cs="Arial"/>
          <w:sz w:val="24"/>
          <w:szCs w:val="24"/>
        </w:rPr>
        <w:t xml:space="preserve">18.Any expenditure over $100 within the LWML Indiana District requires approval by the EC prior to purchase.  The request should be submitted to their overseeing officer for approval by the EC.  </w:t>
      </w:r>
      <w:r w:rsidR="00826255" w:rsidRPr="000B412B">
        <w:rPr>
          <w:rFonts w:ascii="Arial" w:eastAsia="Times New Roman" w:hAnsi="Arial" w:cs="Arial"/>
          <w:sz w:val="24"/>
          <w:szCs w:val="24"/>
        </w:rPr>
        <w:t>(11-17-2015)</w:t>
      </w:r>
    </w:p>
    <w:p w14:paraId="2016DB3F" w14:textId="77777777" w:rsidR="006E183B" w:rsidRPr="000B412B" w:rsidRDefault="003D61DD" w:rsidP="006E183B">
      <w:pPr>
        <w:rPr>
          <w:rFonts w:ascii="Arial" w:hAnsi="Arial" w:cs="Arial"/>
          <w:sz w:val="24"/>
          <w:szCs w:val="24"/>
        </w:rPr>
      </w:pPr>
      <w:r w:rsidRPr="000B412B">
        <w:rPr>
          <w:rFonts w:ascii="Arial" w:hAnsi="Arial" w:cs="Arial"/>
          <w:sz w:val="24"/>
          <w:szCs w:val="24"/>
        </w:rPr>
        <w:t>The Meeting Manager is</w:t>
      </w:r>
      <w:r w:rsidR="00AB6678" w:rsidRPr="000B412B">
        <w:rPr>
          <w:rFonts w:ascii="Arial" w:hAnsi="Arial" w:cs="Arial"/>
          <w:sz w:val="24"/>
          <w:szCs w:val="24"/>
        </w:rPr>
        <w:t xml:space="preserve"> appointed by the President and</w:t>
      </w:r>
    </w:p>
    <w:p w14:paraId="27E5B6D0" w14:textId="77777777" w:rsidR="00AB6678" w:rsidRPr="000B412B" w:rsidRDefault="00AB6678" w:rsidP="00AB6678">
      <w:pPr>
        <w:numPr>
          <w:ilvl w:val="0"/>
          <w:numId w:val="1"/>
        </w:numPr>
        <w:rPr>
          <w:rFonts w:ascii="Arial" w:hAnsi="Arial" w:cs="Arial"/>
          <w:sz w:val="24"/>
          <w:szCs w:val="24"/>
        </w:rPr>
      </w:pPr>
      <w:r w:rsidRPr="000B412B">
        <w:rPr>
          <w:rFonts w:ascii="Arial" w:hAnsi="Arial" w:cs="Arial"/>
          <w:sz w:val="24"/>
          <w:szCs w:val="24"/>
        </w:rPr>
        <w:t>is responsible to the President</w:t>
      </w:r>
    </w:p>
    <w:p w14:paraId="32A30282" w14:textId="77777777" w:rsidR="00AB6678" w:rsidRPr="000B412B" w:rsidRDefault="00AB6678" w:rsidP="00AB6678">
      <w:pPr>
        <w:numPr>
          <w:ilvl w:val="0"/>
          <w:numId w:val="1"/>
        </w:numPr>
        <w:rPr>
          <w:rFonts w:ascii="Arial" w:hAnsi="Arial" w:cs="Arial"/>
          <w:sz w:val="24"/>
          <w:szCs w:val="24"/>
        </w:rPr>
      </w:pPr>
      <w:r w:rsidRPr="000B412B">
        <w:rPr>
          <w:rFonts w:ascii="Arial" w:hAnsi="Arial" w:cs="Arial"/>
          <w:sz w:val="24"/>
          <w:szCs w:val="24"/>
        </w:rPr>
        <w:t>is a voting member of the Board of Directors</w:t>
      </w:r>
    </w:p>
    <w:p w14:paraId="32A410DD" w14:textId="77777777" w:rsidR="003D61DD" w:rsidRPr="000B412B" w:rsidRDefault="003D61DD" w:rsidP="006B228F">
      <w:pPr>
        <w:numPr>
          <w:ilvl w:val="0"/>
          <w:numId w:val="1"/>
        </w:numPr>
        <w:rPr>
          <w:rFonts w:ascii="Arial" w:hAnsi="Arial" w:cs="Arial"/>
          <w:sz w:val="24"/>
          <w:szCs w:val="24"/>
        </w:rPr>
      </w:pPr>
      <w:r w:rsidRPr="000B412B">
        <w:rPr>
          <w:rFonts w:ascii="Arial" w:hAnsi="Arial" w:cs="Arial"/>
          <w:sz w:val="24"/>
          <w:szCs w:val="24"/>
        </w:rPr>
        <w:t>serves a (4) year term or until the successor is appointed, and is eligible for reappointment</w:t>
      </w:r>
    </w:p>
    <w:p w14:paraId="5B27CDBE" w14:textId="77777777" w:rsidR="003D61DD" w:rsidRPr="000B412B" w:rsidRDefault="003D61DD" w:rsidP="003D61DD">
      <w:pPr>
        <w:numPr>
          <w:ilvl w:val="0"/>
          <w:numId w:val="1"/>
        </w:numPr>
        <w:rPr>
          <w:rFonts w:ascii="Arial" w:hAnsi="Arial" w:cs="Arial"/>
          <w:sz w:val="24"/>
          <w:szCs w:val="24"/>
        </w:rPr>
      </w:pPr>
      <w:r w:rsidRPr="000B412B">
        <w:rPr>
          <w:rFonts w:ascii="Arial" w:hAnsi="Arial" w:cs="Arial"/>
          <w:sz w:val="24"/>
          <w:szCs w:val="24"/>
        </w:rPr>
        <w:t>secures meeting locations and makes arrangements for</w:t>
      </w:r>
    </w:p>
    <w:p w14:paraId="210CDB9A" w14:textId="77777777" w:rsidR="003D61DD" w:rsidRPr="000B412B" w:rsidRDefault="003D61DD" w:rsidP="003D61DD">
      <w:pPr>
        <w:ind w:left="360"/>
        <w:rPr>
          <w:rFonts w:ascii="Arial" w:hAnsi="Arial" w:cs="Arial"/>
          <w:sz w:val="24"/>
          <w:szCs w:val="24"/>
        </w:rPr>
      </w:pPr>
      <w:r w:rsidRPr="000B412B">
        <w:rPr>
          <w:rFonts w:ascii="Arial" w:hAnsi="Arial" w:cs="Arial"/>
          <w:sz w:val="24"/>
          <w:szCs w:val="24"/>
        </w:rPr>
        <w:tab/>
      </w:r>
      <w:r w:rsidRPr="000B412B">
        <w:rPr>
          <w:rFonts w:ascii="Arial" w:hAnsi="Arial" w:cs="Arial"/>
          <w:sz w:val="24"/>
          <w:szCs w:val="24"/>
        </w:rPr>
        <w:tab/>
        <w:t>Board of Director Meetings</w:t>
      </w:r>
    </w:p>
    <w:p w14:paraId="055153CD" w14:textId="77777777" w:rsidR="003D61DD" w:rsidRPr="000B412B" w:rsidRDefault="003D61DD" w:rsidP="003D61DD">
      <w:pPr>
        <w:ind w:left="360"/>
        <w:rPr>
          <w:rFonts w:ascii="Arial" w:hAnsi="Arial" w:cs="Arial"/>
          <w:sz w:val="24"/>
          <w:szCs w:val="24"/>
        </w:rPr>
      </w:pPr>
      <w:r w:rsidRPr="000B412B">
        <w:rPr>
          <w:rFonts w:ascii="Arial" w:hAnsi="Arial" w:cs="Arial"/>
          <w:sz w:val="24"/>
          <w:szCs w:val="24"/>
        </w:rPr>
        <w:tab/>
      </w:r>
      <w:r w:rsidRPr="000B412B">
        <w:rPr>
          <w:rFonts w:ascii="Arial" w:hAnsi="Arial" w:cs="Arial"/>
          <w:sz w:val="24"/>
          <w:szCs w:val="24"/>
        </w:rPr>
        <w:tab/>
        <w:t>SRD Meetings</w:t>
      </w:r>
    </w:p>
    <w:p w14:paraId="1C08A36F" w14:textId="77777777" w:rsidR="003D61DD" w:rsidRPr="000B412B" w:rsidRDefault="003D61DD" w:rsidP="003D61DD">
      <w:pPr>
        <w:ind w:left="360"/>
        <w:rPr>
          <w:rFonts w:ascii="Arial" w:hAnsi="Arial" w:cs="Arial"/>
          <w:sz w:val="24"/>
          <w:szCs w:val="24"/>
        </w:rPr>
      </w:pPr>
      <w:r w:rsidRPr="000B412B">
        <w:rPr>
          <w:rFonts w:ascii="Arial" w:hAnsi="Arial" w:cs="Arial"/>
          <w:sz w:val="24"/>
          <w:szCs w:val="24"/>
        </w:rPr>
        <w:tab/>
      </w:r>
      <w:r w:rsidRPr="000B412B">
        <w:rPr>
          <w:rFonts w:ascii="Arial" w:hAnsi="Arial" w:cs="Arial"/>
          <w:sz w:val="24"/>
          <w:szCs w:val="24"/>
        </w:rPr>
        <w:tab/>
        <w:t>Change of Officers Retreat</w:t>
      </w:r>
    </w:p>
    <w:p w14:paraId="1272A980" w14:textId="77777777" w:rsidR="003D61DD" w:rsidRPr="000B412B" w:rsidRDefault="003D61DD" w:rsidP="003D61DD">
      <w:pPr>
        <w:ind w:left="360"/>
        <w:rPr>
          <w:rFonts w:ascii="Arial" w:hAnsi="Arial" w:cs="Arial"/>
          <w:sz w:val="24"/>
          <w:szCs w:val="24"/>
        </w:rPr>
      </w:pPr>
      <w:r w:rsidRPr="000B412B">
        <w:rPr>
          <w:rFonts w:ascii="Arial" w:hAnsi="Arial" w:cs="Arial"/>
          <w:sz w:val="24"/>
          <w:szCs w:val="24"/>
        </w:rPr>
        <w:tab/>
      </w:r>
      <w:r w:rsidRPr="000B412B">
        <w:rPr>
          <w:rFonts w:ascii="Arial" w:hAnsi="Arial" w:cs="Arial"/>
          <w:sz w:val="24"/>
          <w:szCs w:val="24"/>
        </w:rPr>
        <w:tab/>
        <w:t>Meetings requested by members of the Executive Committee</w:t>
      </w:r>
    </w:p>
    <w:p w14:paraId="53DD549D" w14:textId="77777777" w:rsidR="003D61DD" w:rsidRPr="000B412B" w:rsidRDefault="003D61DD" w:rsidP="003D61DD">
      <w:pPr>
        <w:ind w:left="360"/>
        <w:rPr>
          <w:rFonts w:ascii="Arial" w:hAnsi="Arial" w:cs="Arial"/>
          <w:sz w:val="24"/>
          <w:szCs w:val="24"/>
        </w:rPr>
      </w:pPr>
      <w:r w:rsidRPr="000B412B">
        <w:rPr>
          <w:rFonts w:ascii="Arial" w:hAnsi="Arial" w:cs="Arial"/>
          <w:sz w:val="24"/>
          <w:szCs w:val="24"/>
        </w:rPr>
        <w:tab/>
      </w:r>
      <w:r w:rsidRPr="000B412B">
        <w:rPr>
          <w:rFonts w:ascii="Arial" w:hAnsi="Arial" w:cs="Arial"/>
          <w:sz w:val="24"/>
          <w:szCs w:val="24"/>
        </w:rPr>
        <w:tab/>
        <w:t>And other events as requested by the President</w:t>
      </w:r>
    </w:p>
    <w:p w14:paraId="6D03DEF4" w14:textId="77777777" w:rsidR="00D27EA4" w:rsidRPr="00826255" w:rsidRDefault="00AB6678" w:rsidP="00F76ADC">
      <w:pPr>
        <w:numPr>
          <w:ilvl w:val="0"/>
          <w:numId w:val="1"/>
        </w:numPr>
        <w:rPr>
          <w:rFonts w:ascii="Arial" w:hAnsi="Arial" w:cs="Arial"/>
          <w:sz w:val="24"/>
          <w:szCs w:val="24"/>
        </w:rPr>
      </w:pPr>
      <w:r w:rsidRPr="000B412B">
        <w:rPr>
          <w:rFonts w:ascii="Arial" w:hAnsi="Arial" w:cs="Arial"/>
          <w:sz w:val="24"/>
          <w:szCs w:val="24"/>
        </w:rPr>
        <w:t xml:space="preserve">prepares a </w:t>
      </w:r>
      <w:r w:rsidR="006B228F" w:rsidRPr="000B412B">
        <w:rPr>
          <w:rFonts w:ascii="Arial" w:hAnsi="Arial" w:cs="Arial"/>
          <w:sz w:val="24"/>
          <w:szCs w:val="24"/>
        </w:rPr>
        <w:t xml:space="preserve">written </w:t>
      </w:r>
      <w:r w:rsidRPr="000B412B">
        <w:rPr>
          <w:rFonts w:ascii="Arial" w:hAnsi="Arial" w:cs="Arial"/>
          <w:sz w:val="24"/>
          <w:szCs w:val="24"/>
        </w:rPr>
        <w:t>report for each regular meeting of the Board of Directors and the Indiana District Convention Manual</w:t>
      </w:r>
      <w:r w:rsidR="004817FE" w:rsidRPr="000B412B">
        <w:rPr>
          <w:rFonts w:ascii="Arial" w:hAnsi="Arial" w:cs="Arial"/>
          <w:sz w:val="24"/>
          <w:szCs w:val="24"/>
        </w:rPr>
        <w:t>.  A brief oral repor</w:t>
      </w:r>
      <w:r w:rsidR="004817FE" w:rsidRPr="00826255">
        <w:rPr>
          <w:rFonts w:ascii="Arial" w:hAnsi="Arial" w:cs="Arial"/>
          <w:sz w:val="24"/>
          <w:szCs w:val="24"/>
        </w:rPr>
        <w:t>t is given at the BOD meetings.</w:t>
      </w:r>
    </w:p>
    <w:sectPr w:rsidR="00D27EA4" w:rsidRPr="00826255" w:rsidSect="00826255">
      <w:pgSz w:w="12240" w:h="15840"/>
      <w:pgMar w:top="720" w:right="720" w:bottom="720" w:left="72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43B"/>
    <w:multiLevelType w:val="hybridMultilevel"/>
    <w:tmpl w:val="7B5E24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F23C29"/>
    <w:multiLevelType w:val="hybridMultilevel"/>
    <w:tmpl w:val="6AB4D5E4"/>
    <w:lvl w:ilvl="0" w:tplc="04090015">
      <w:start w:val="1"/>
      <w:numFmt w:val="upperLetter"/>
      <w:lvlText w:val="%1."/>
      <w:lvlJc w:val="left"/>
      <w:pPr>
        <w:tabs>
          <w:tab w:val="num" w:pos="720"/>
        </w:tabs>
        <w:ind w:left="720" w:hanging="360"/>
      </w:pPr>
      <w:rPr>
        <w:rFonts w:hint="default"/>
      </w:rPr>
    </w:lvl>
    <w:lvl w:ilvl="1" w:tplc="089CC0C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3682295"/>
    <w:multiLevelType w:val="hybridMultilevel"/>
    <w:tmpl w:val="EEF27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512D61"/>
    <w:multiLevelType w:val="hybridMultilevel"/>
    <w:tmpl w:val="4AE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CE2DDA"/>
    <w:multiLevelType w:val="hybridMultilevel"/>
    <w:tmpl w:val="B20ABE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811116"/>
    <w:multiLevelType w:val="hybridMultilevel"/>
    <w:tmpl w:val="5FFA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F5292"/>
    <w:multiLevelType w:val="hybridMultilevel"/>
    <w:tmpl w:val="02C496CE"/>
    <w:lvl w:ilvl="0" w:tplc="E54653C4">
      <w:start w:val="15"/>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DD"/>
    <w:rsid w:val="000806B5"/>
    <w:rsid w:val="000B412B"/>
    <w:rsid w:val="003245CB"/>
    <w:rsid w:val="003857C6"/>
    <w:rsid w:val="003D61DD"/>
    <w:rsid w:val="0041461F"/>
    <w:rsid w:val="004817FE"/>
    <w:rsid w:val="00483EB8"/>
    <w:rsid w:val="004C1F87"/>
    <w:rsid w:val="004D1165"/>
    <w:rsid w:val="006B228F"/>
    <w:rsid w:val="006E183B"/>
    <w:rsid w:val="006E3E8F"/>
    <w:rsid w:val="007356B0"/>
    <w:rsid w:val="00826255"/>
    <w:rsid w:val="0084093C"/>
    <w:rsid w:val="008A6BFD"/>
    <w:rsid w:val="009A5E96"/>
    <w:rsid w:val="00AB6678"/>
    <w:rsid w:val="00CD6E59"/>
    <w:rsid w:val="00D257D1"/>
    <w:rsid w:val="00D27EA4"/>
    <w:rsid w:val="00D46CE0"/>
    <w:rsid w:val="00D50C5D"/>
    <w:rsid w:val="00DE39E2"/>
    <w:rsid w:val="00E026C4"/>
    <w:rsid w:val="00E63265"/>
    <w:rsid w:val="00EF4E0F"/>
    <w:rsid w:val="00F55427"/>
    <w:rsid w:val="00F76ADC"/>
    <w:rsid w:val="00FC14D1"/>
    <w:rsid w:val="00FC4AA6"/>
    <w:rsid w:val="00FE0AD1"/>
    <w:rsid w:val="00FE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1F376"/>
  <w15:docId w15:val="{48616676-F324-4F04-8BD3-7482AE49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D1"/>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826255"/>
    <w:rPr>
      <w:b/>
      <w:bCs/>
    </w:rPr>
  </w:style>
  <w:style w:type="paragraph" w:styleId="BalloonText">
    <w:name w:val="Balloon Text"/>
    <w:basedOn w:val="Normal"/>
    <w:link w:val="BalloonTextChar"/>
    <w:uiPriority w:val="99"/>
    <w:semiHidden/>
    <w:unhideWhenUsed/>
    <w:rsid w:val="000B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Manager</vt:lpstr>
    </vt:vector>
  </TitlesOfParts>
  <Company>SSFHS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Manager</dc:title>
  <dc:creator>AIS</dc:creator>
  <cp:lastModifiedBy>Michael A. Hartman</cp:lastModifiedBy>
  <cp:revision>4</cp:revision>
  <cp:lastPrinted>2019-02-02T12:56:00Z</cp:lastPrinted>
  <dcterms:created xsi:type="dcterms:W3CDTF">2018-08-14T16:18:00Z</dcterms:created>
  <dcterms:modified xsi:type="dcterms:W3CDTF">2019-02-02T12:56:00Z</dcterms:modified>
</cp:coreProperties>
</file>